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08" w:rsidRPr="00A44B80" w:rsidRDefault="00833A3D">
      <w:pPr>
        <w:pStyle w:val="normal0"/>
        <w:rPr>
          <w:b/>
          <w:sz w:val="24"/>
          <w:szCs w:val="24"/>
        </w:rPr>
      </w:pPr>
      <w:r w:rsidRPr="00A44B80">
        <w:rPr>
          <w:b/>
          <w:sz w:val="24"/>
          <w:szCs w:val="24"/>
        </w:rPr>
        <w:t>Verksamhetsberättelse för Övre Norrlands Karateförbund, ÖNKF, 1/1 – 31/12 2023</w:t>
      </w:r>
    </w:p>
    <w:p w:rsidR="00FB5C08" w:rsidRPr="00A44B80" w:rsidRDefault="00FB5C08">
      <w:pPr>
        <w:pStyle w:val="normal0"/>
      </w:pPr>
    </w:p>
    <w:p w:rsidR="00FB5C08" w:rsidRPr="00A44B80" w:rsidRDefault="00833A3D">
      <w:pPr>
        <w:pStyle w:val="normal0"/>
        <w:rPr>
          <w:b/>
        </w:rPr>
      </w:pPr>
      <w:r w:rsidRPr="00A44B80">
        <w:rPr>
          <w:b/>
        </w:rPr>
        <w:t>ÖNKFs styrels</w:t>
      </w:r>
      <w:r w:rsidR="00582111" w:rsidRPr="00A44B80">
        <w:rPr>
          <w:b/>
        </w:rPr>
        <w:t>e har under verksamhetsåret 2023</w:t>
      </w:r>
      <w:r w:rsidRPr="00A44B80">
        <w:rPr>
          <w:b/>
        </w:rPr>
        <w:t xml:space="preserve"> bestått av:</w:t>
      </w:r>
    </w:p>
    <w:p w:rsidR="00FB5C08" w:rsidRPr="00A44B80" w:rsidRDefault="00833A3D">
      <w:pPr>
        <w:pStyle w:val="normal0"/>
      </w:pPr>
      <w:r w:rsidRPr="00A44B80">
        <w:t>Ordförande: Rikard Skelander, Umeå Chikubukai Karateförening</w:t>
      </w:r>
    </w:p>
    <w:p w:rsidR="00FB5C08" w:rsidRPr="00A44B80" w:rsidRDefault="00833A3D">
      <w:pPr>
        <w:pStyle w:val="normal0"/>
      </w:pPr>
      <w:r w:rsidRPr="00A44B80">
        <w:t>Sekreterare: Carl-David Johansson, Guldstaden Shotokan Karateklubb</w:t>
      </w:r>
    </w:p>
    <w:p w:rsidR="00FB5C08" w:rsidRPr="00A44B80" w:rsidRDefault="00833A3D">
      <w:pPr>
        <w:pStyle w:val="normal0"/>
      </w:pPr>
      <w:r w:rsidRPr="00A44B80">
        <w:t>Kassör: Sylve Holmgren, Åsele Shotokan Karate Klubb</w:t>
      </w:r>
    </w:p>
    <w:p w:rsidR="00FB5C08" w:rsidRPr="00A44B80" w:rsidRDefault="00833A3D">
      <w:pPr>
        <w:pStyle w:val="normal0"/>
      </w:pPr>
      <w:r w:rsidRPr="00A44B80">
        <w:t>Ledamot: Martin Nyberg, Bodens Karateklubb</w:t>
      </w:r>
    </w:p>
    <w:p w:rsidR="00FB5C08" w:rsidRPr="00A44B80" w:rsidRDefault="00833A3D">
      <w:pPr>
        <w:pStyle w:val="normal0"/>
      </w:pPr>
      <w:r w:rsidRPr="00A44B80">
        <w:t>Ledamot: Peter Philips, Ersboda Karateklubb</w:t>
      </w:r>
      <w:r w:rsidR="00582111" w:rsidRPr="00A44B80">
        <w:t xml:space="preserve"> </w:t>
      </w:r>
    </w:p>
    <w:p w:rsidR="00FB5C08" w:rsidRPr="00A44B80" w:rsidRDefault="00833A3D">
      <w:pPr>
        <w:pStyle w:val="normal0"/>
      </w:pPr>
      <w:r w:rsidRPr="00A44B80">
        <w:t>Ledamot: Pernilla Utterström, Antnäs/Luleå Shotokanklubbar</w:t>
      </w:r>
    </w:p>
    <w:p w:rsidR="00FB5C08" w:rsidRPr="00A44B80" w:rsidRDefault="00833A3D">
      <w:pPr>
        <w:pStyle w:val="normal0"/>
      </w:pPr>
      <w:r w:rsidRPr="00A44B80">
        <w:t>Ledamot: Sonia Katsuura, Umeå Shotokanklubb</w:t>
      </w:r>
    </w:p>
    <w:p w:rsidR="00FB5C08" w:rsidRPr="00A44B80" w:rsidRDefault="00FB5C08">
      <w:pPr>
        <w:pStyle w:val="normal0"/>
      </w:pPr>
    </w:p>
    <w:p w:rsidR="00FB5C08" w:rsidRPr="00A44B80" w:rsidRDefault="00FB5C08">
      <w:pPr>
        <w:pStyle w:val="normal0"/>
      </w:pPr>
    </w:p>
    <w:p w:rsidR="00FB5C08" w:rsidRPr="00A44B80" w:rsidRDefault="00833A3D">
      <w:pPr>
        <w:pStyle w:val="normal0"/>
        <w:rPr>
          <w:b/>
        </w:rPr>
      </w:pPr>
      <w:r w:rsidRPr="00A44B80">
        <w:rPr>
          <w:b/>
        </w:rPr>
        <w:t>Medlemmar och medlemsutveckling</w:t>
      </w:r>
    </w:p>
    <w:p w:rsidR="00FB5C08" w:rsidRPr="00A44B80" w:rsidRDefault="00833A3D">
      <w:pPr>
        <w:pStyle w:val="normal0"/>
      </w:pPr>
      <w:r w:rsidRPr="00A44B80">
        <w:t>Fö</w:t>
      </w:r>
      <w:r w:rsidR="00786390" w:rsidRPr="00A44B80">
        <w:t>rbundet hade 31 december 2023 26</w:t>
      </w:r>
      <w:r w:rsidRPr="00A44B80">
        <w:t xml:space="preserve"> </w:t>
      </w:r>
      <w:proofErr w:type="spellStart"/>
      <w:r w:rsidRPr="00A44B80">
        <w:t>st</w:t>
      </w:r>
      <w:proofErr w:type="spellEnd"/>
      <w:r w:rsidRPr="00A44B80">
        <w:t xml:space="preserve"> lokalföreningar</w:t>
      </w:r>
      <w:r w:rsidR="00786390" w:rsidRPr="00A44B80">
        <w:t>, varav en vilande</w:t>
      </w:r>
      <w:r w:rsidRPr="00A44B80">
        <w:t>. An</w:t>
      </w:r>
      <w:r w:rsidR="00786390" w:rsidRPr="00A44B80">
        <w:t>talet medlemmar i förbundet är 8</w:t>
      </w:r>
      <w:r w:rsidR="00673C33">
        <w:t>50</w:t>
      </w:r>
      <w:r w:rsidR="00786390" w:rsidRPr="00A44B80">
        <w:t xml:space="preserve">, en minskning med </w:t>
      </w:r>
      <w:r w:rsidR="00673C33">
        <w:t>28</w:t>
      </w:r>
      <w:r w:rsidRPr="00A44B80">
        <w:t xml:space="preserve"> medlemmar från 2022, då ÖNKF hade 878 medlemmar.</w:t>
      </w:r>
    </w:p>
    <w:p w:rsidR="00FB5C08" w:rsidRPr="00A44B80" w:rsidRDefault="00FB5C08">
      <w:pPr>
        <w:pStyle w:val="normal0"/>
      </w:pPr>
    </w:p>
    <w:p w:rsidR="00FB5C08" w:rsidRPr="00A44B80" w:rsidRDefault="00833A3D">
      <w:pPr>
        <w:pStyle w:val="normal0"/>
        <w:rPr>
          <w:b/>
        </w:rPr>
      </w:pPr>
      <w:r w:rsidRPr="00A44B80">
        <w:rPr>
          <w:b/>
        </w:rPr>
        <w:t>Verksamhet</w:t>
      </w:r>
    </w:p>
    <w:p w:rsidR="00FB5C08" w:rsidRDefault="00833A3D">
      <w:pPr>
        <w:pStyle w:val="normal0"/>
      </w:pPr>
      <w:r w:rsidRPr="00A44B80">
        <w:t>Förbundsstyrelsen har under verksamhetsåret genomfört 1</w:t>
      </w:r>
      <w:r w:rsidR="004841E1" w:rsidRPr="00A44B80">
        <w:t>0</w:t>
      </w:r>
      <w:r w:rsidRPr="00A44B80">
        <w:t xml:space="preserve"> stycken styrelsemöten samt ytterligare möten via mailkontakt där enskilda sakfr</w:t>
      </w:r>
      <w:r w:rsidR="004841E1" w:rsidRPr="00A44B80">
        <w:t xml:space="preserve">ågor behandlats. </w:t>
      </w:r>
      <w:r w:rsidRPr="00A44B80">
        <w:t>Styrelsen har under året inte mottagit några remisser från högre instans.</w:t>
      </w:r>
    </w:p>
    <w:p w:rsidR="00E30422" w:rsidRDefault="00E30422">
      <w:pPr>
        <w:pStyle w:val="normal0"/>
      </w:pPr>
    </w:p>
    <w:p w:rsidR="00E30422" w:rsidRPr="00E30422" w:rsidRDefault="00E30422">
      <w:pPr>
        <w:pStyle w:val="normal0"/>
        <w:rPr>
          <w:sz w:val="4"/>
          <w:szCs w:val="4"/>
        </w:rPr>
      </w:pPr>
      <w:r>
        <w:rPr>
          <w:b/>
        </w:rPr>
        <w:t>Internet</w:t>
      </w:r>
      <w:r>
        <w:br/>
        <w:t xml:space="preserve">ÖNKF har en hemsida på </w:t>
      </w:r>
      <w:proofErr w:type="spellStart"/>
      <w:r>
        <w:t>laget.se/onkf</w:t>
      </w:r>
      <w:proofErr w:type="spellEnd"/>
      <w:r>
        <w:t>, och finns även på Facebook. Besöksstatistiken för hemsidan 2023 ser ut så här:</w:t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</w:p>
    <w:p w:rsidR="00E30422" w:rsidRPr="00A44B80" w:rsidRDefault="00E30422">
      <w:pPr>
        <w:pStyle w:val="normal0"/>
      </w:pPr>
      <w:r>
        <w:rPr>
          <w:noProof/>
        </w:rPr>
        <w:drawing>
          <wp:inline distT="0" distB="0" distL="0" distR="0">
            <wp:extent cx="2641772" cy="1509634"/>
            <wp:effectExtent l="19050" t="0" r="6178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509" cy="151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C08" w:rsidRPr="00A44B80" w:rsidRDefault="00FB5C08">
      <w:pPr>
        <w:pStyle w:val="normal0"/>
      </w:pPr>
    </w:p>
    <w:p w:rsidR="00FB5C08" w:rsidRDefault="00833A3D">
      <w:pPr>
        <w:pStyle w:val="normal0"/>
        <w:rPr>
          <w:b/>
        </w:rPr>
      </w:pPr>
      <w:r w:rsidRPr="00673C33">
        <w:rPr>
          <w:b/>
        </w:rPr>
        <w:t>Representation</w:t>
      </w:r>
    </w:p>
    <w:p w:rsidR="00673C33" w:rsidRPr="00673C33" w:rsidRDefault="00673C33">
      <w:pPr>
        <w:pStyle w:val="normal0"/>
      </w:pPr>
      <w:r w:rsidRPr="00673C33">
        <w:t xml:space="preserve">Sonia </w:t>
      </w:r>
      <w:r>
        <w:t>Katsuura deltog på lördagen i RF-SISU Västerbottens konferens i Umeå helgen 22-23/11.</w:t>
      </w:r>
    </w:p>
    <w:p w:rsidR="00FB5C08" w:rsidRPr="00A44B80" w:rsidRDefault="00FB5C08">
      <w:pPr>
        <w:pStyle w:val="normal0"/>
      </w:pPr>
    </w:p>
    <w:p w:rsidR="00FB5C08" w:rsidRPr="00A44B80" w:rsidRDefault="00833A3D">
      <w:pPr>
        <w:pStyle w:val="normal0"/>
        <w:rPr>
          <w:b/>
        </w:rPr>
      </w:pPr>
      <w:r w:rsidRPr="00A44B80">
        <w:rPr>
          <w:b/>
        </w:rPr>
        <w:t>Utbildnings- och lägerverksamhet</w:t>
      </w:r>
    </w:p>
    <w:p w:rsidR="00DB2C31" w:rsidRPr="00A44B80" w:rsidRDefault="00CF111B">
      <w:pPr>
        <w:pStyle w:val="normal0"/>
      </w:pPr>
      <w:r w:rsidRPr="00A44B80">
        <w:t>Årets lägerverksamhet började med ett självförsvarsläger med Johan Backteman i Umeå 21 januari.</w:t>
      </w:r>
    </w:p>
    <w:p w:rsidR="00FB5C08" w:rsidRPr="00A44B80" w:rsidRDefault="00DB2C31">
      <w:pPr>
        <w:pStyle w:val="normal0"/>
      </w:pPr>
      <w:r w:rsidRPr="00A44B80">
        <w:br/>
        <w:t xml:space="preserve">I samband med årsmötet 25 februari i Budokan i Skellefteå, tränades det </w:t>
      </w:r>
      <w:proofErr w:type="spellStart"/>
      <w:r w:rsidRPr="00A44B80">
        <w:t>Ju-Jutsu</w:t>
      </w:r>
      <w:proofErr w:type="spellEnd"/>
      <w:r w:rsidRPr="00A44B80">
        <w:t xml:space="preserve"> </w:t>
      </w:r>
      <w:proofErr w:type="spellStart"/>
      <w:r w:rsidRPr="00A44B80">
        <w:t>kai</w:t>
      </w:r>
      <w:proofErr w:type="spellEnd"/>
      <w:r w:rsidRPr="00A44B80">
        <w:t>, under ledning av vår ordförande Rikard Skelander.</w:t>
      </w:r>
      <w:r w:rsidR="00CF111B" w:rsidRPr="00A44B80">
        <w:br/>
      </w:r>
      <w:r w:rsidR="00CF111B" w:rsidRPr="00A44B80">
        <w:br/>
      </w:r>
      <w:r w:rsidR="00833A3D" w:rsidRPr="00A44B80">
        <w:lastRenderedPageBreak/>
        <w:t xml:space="preserve">Tillsammans med IKSU kampsport arrangerades </w:t>
      </w:r>
      <w:r w:rsidRPr="00A44B80">
        <w:t xml:space="preserve">det två kumiteläger i Umeå, med den meriterade fightern Gulsah </w:t>
      </w:r>
      <w:proofErr w:type="spellStart"/>
      <w:r w:rsidRPr="00A44B80">
        <w:t>Tararbit</w:t>
      </w:r>
      <w:proofErr w:type="spellEnd"/>
      <w:r w:rsidRPr="00A44B80">
        <w:t>, helgerna 1-2 april och 23-24 september.</w:t>
      </w:r>
    </w:p>
    <w:p w:rsidR="00FB5C08" w:rsidRPr="00A44B80" w:rsidRDefault="00FB5C08">
      <w:pPr>
        <w:pStyle w:val="normal0"/>
      </w:pPr>
    </w:p>
    <w:p w:rsidR="00FB5C08" w:rsidRPr="00A44B80" w:rsidRDefault="00DB2C31">
      <w:pPr>
        <w:pStyle w:val="normal0"/>
      </w:pPr>
      <w:r w:rsidRPr="00A44B80">
        <w:t xml:space="preserve">Med hjälp av pengar från återstartsstöd från Karateförbundet genomförde ÖNKF fyra satsningar under hösten, först en samling av barn upp till och med 12 år, som övernattade i Budokan helgen 16-17 september. Det blev lite träning, men framförallt lekar och tävlingar. Syftet </w:t>
      </w:r>
      <w:r w:rsidR="00475D40" w:rsidRPr="00A44B80">
        <w:t>med barnsamlingen var att deltagarna</w:t>
      </w:r>
      <w:r w:rsidRPr="00A44B80">
        <w:t xml:space="preserve"> skulle komma samman med barn från andra klubbar,</w:t>
      </w:r>
      <w:r w:rsidR="00475D40" w:rsidRPr="00A44B80">
        <w:t xml:space="preserve"> umgås, och knyta nya kontakter, och få med sig hem minnen från en trivsam helg.</w:t>
      </w:r>
    </w:p>
    <w:p w:rsidR="00475D40" w:rsidRPr="00A44B80" w:rsidRDefault="00475D40">
      <w:pPr>
        <w:pStyle w:val="normal0"/>
      </w:pPr>
    </w:p>
    <w:p w:rsidR="00475D40" w:rsidRPr="00A44B80" w:rsidRDefault="00475D40">
      <w:pPr>
        <w:pStyle w:val="normal0"/>
      </w:pPr>
      <w:r w:rsidRPr="00A44B80">
        <w:t>De två nästa satsningarna var ett tävlingsseminarium i vardera kata och kumite, och genomfördes i Umeå helgen 7-8 oktober, i samband med den domarutbildning som genomfördes då.</w:t>
      </w:r>
      <w:r w:rsidRPr="00A44B80">
        <w:br/>
        <w:t>Dagarna innehöll både träning, och tävlingsträning med de domare som gick utbildningen.</w:t>
      </w:r>
    </w:p>
    <w:p w:rsidR="00475D40" w:rsidRPr="00A44B80" w:rsidRDefault="00475D40">
      <w:pPr>
        <w:pStyle w:val="normal0"/>
      </w:pPr>
      <w:r w:rsidRPr="00A44B80">
        <w:t>Den färde satsningen med hjälp av återstartsstödet var ett seminarium med Hardy Holm helgen 27-</w:t>
      </w:r>
      <w:r w:rsidR="005607AB" w:rsidRPr="00A44B80">
        <w:t>29 oktober i Budokan</w:t>
      </w:r>
      <w:r w:rsidRPr="00A44B80">
        <w:t>. Seminariet handlade om budo i teori och praktik.</w:t>
      </w:r>
    </w:p>
    <w:p w:rsidR="00FB5C08" w:rsidRPr="00A44B80" w:rsidRDefault="00475D40">
      <w:pPr>
        <w:pStyle w:val="normal0"/>
        <w:rPr>
          <w:b/>
        </w:rPr>
      </w:pPr>
      <w:r w:rsidRPr="00A44B80">
        <w:rPr>
          <w:b/>
        </w:rPr>
        <w:br/>
      </w:r>
      <w:r w:rsidR="00833A3D" w:rsidRPr="00A44B80">
        <w:rPr>
          <w:b/>
        </w:rPr>
        <w:t>Kommittéer</w:t>
      </w:r>
    </w:p>
    <w:p w:rsidR="00FB5C08" w:rsidRPr="00A44B80" w:rsidRDefault="00833A3D">
      <w:pPr>
        <w:pStyle w:val="normal0"/>
      </w:pPr>
      <w:r w:rsidRPr="00A44B80">
        <w:t>Mot bakgrund av bristande intresse har det kommit att bli ett problem med att bilda fungerande</w:t>
      </w:r>
    </w:p>
    <w:p w:rsidR="00FB5C08" w:rsidRPr="00A44B80" w:rsidRDefault="00833A3D">
      <w:pPr>
        <w:pStyle w:val="normal0"/>
      </w:pPr>
      <w:r w:rsidRPr="00A44B80">
        <w:t>kommittéer inom förbundet. Styrelsen har utifrån detta beslutat att frågor som skulle kunna vara</w:t>
      </w:r>
    </w:p>
    <w:p w:rsidR="00FB5C08" w:rsidRPr="00A44B80" w:rsidRDefault="00833A3D">
      <w:pPr>
        <w:pStyle w:val="normal0"/>
      </w:pPr>
      <w:r w:rsidRPr="00A44B80">
        <w:t>aktuella för en kommitté därmed hanteras av ÖNKF:s styrelse.</w:t>
      </w:r>
    </w:p>
    <w:p w:rsidR="00FB5C08" w:rsidRPr="00A44B80" w:rsidRDefault="00FB5C08">
      <w:pPr>
        <w:pStyle w:val="normal0"/>
      </w:pPr>
    </w:p>
    <w:p w:rsidR="00FB5C08" w:rsidRPr="00A44B80" w:rsidRDefault="00833A3D">
      <w:pPr>
        <w:pStyle w:val="normal0"/>
        <w:rPr>
          <w:b/>
        </w:rPr>
      </w:pPr>
      <w:r w:rsidRPr="00A44B80">
        <w:rPr>
          <w:b/>
        </w:rPr>
        <w:t>Förbundsträning kata och kumite</w:t>
      </w:r>
    </w:p>
    <w:p w:rsidR="00FB5C08" w:rsidRPr="00A44B80" w:rsidRDefault="00833A3D">
      <w:pPr>
        <w:pStyle w:val="normal0"/>
      </w:pPr>
      <w:r w:rsidRPr="00A44B80">
        <w:t xml:space="preserve">Under det gångna året har ÖNKF genomfört </w:t>
      </w:r>
      <w:r w:rsidR="002F7A1B">
        <w:t>tre</w:t>
      </w:r>
      <w:r w:rsidRPr="00A44B80">
        <w:t xml:space="preserve"> distriktsträningar</w:t>
      </w:r>
      <w:r w:rsidR="00CF111B" w:rsidRPr="00A44B80">
        <w:t xml:space="preserve"> i</w:t>
      </w:r>
      <w:r w:rsidR="004841E1" w:rsidRPr="00A44B80">
        <w:t xml:space="preserve"> kata, i Umeå 4 februari och </w:t>
      </w:r>
      <w:r w:rsidR="002F7A1B">
        <w:t xml:space="preserve">15 maj, och </w:t>
      </w:r>
      <w:r w:rsidR="004841E1" w:rsidRPr="00A44B80">
        <w:t>i Skellefteå 4 mars</w:t>
      </w:r>
      <w:r w:rsidR="00CF111B" w:rsidRPr="00A44B80">
        <w:t>.</w:t>
      </w:r>
      <w:r w:rsidR="00CF111B" w:rsidRPr="00A44B80">
        <w:br/>
        <w:t>Ingen distriktsträning i kumite genomfördes</w:t>
      </w:r>
      <w:r w:rsidRPr="00A44B80">
        <w:t>.</w:t>
      </w:r>
    </w:p>
    <w:p w:rsidR="00FB5C08" w:rsidRPr="00A44B80" w:rsidRDefault="00FB5C08">
      <w:pPr>
        <w:pStyle w:val="normal0"/>
      </w:pPr>
    </w:p>
    <w:p w:rsidR="00FB5C08" w:rsidRPr="00A44B80" w:rsidRDefault="00833A3D">
      <w:pPr>
        <w:pStyle w:val="normal0"/>
        <w:rPr>
          <w:b/>
        </w:rPr>
      </w:pPr>
      <w:r w:rsidRPr="00A44B80">
        <w:rPr>
          <w:b/>
        </w:rPr>
        <w:t>Tävlingsverksamhet</w:t>
      </w:r>
    </w:p>
    <w:p w:rsidR="00FB5C08" w:rsidRPr="00A44B80" w:rsidRDefault="004841E1">
      <w:pPr>
        <w:pStyle w:val="normal0"/>
      </w:pPr>
      <w:r w:rsidRPr="00A44B80">
        <w:t xml:space="preserve">Det planerade </w:t>
      </w:r>
      <w:proofErr w:type="spellStart"/>
      <w:r w:rsidRPr="00A44B80">
        <w:t>DM:et</w:t>
      </w:r>
      <w:proofErr w:type="spellEnd"/>
      <w:r w:rsidRPr="00A44B80">
        <w:t xml:space="preserve"> i slutet på november fick tyvärr ställas in.</w:t>
      </w:r>
    </w:p>
    <w:p w:rsidR="00FB5C08" w:rsidRPr="00A44B80" w:rsidRDefault="00FB5C08">
      <w:pPr>
        <w:pStyle w:val="normal0"/>
      </w:pPr>
    </w:p>
    <w:p w:rsidR="00FB5C08" w:rsidRPr="00A44B80" w:rsidRDefault="00FB5C08">
      <w:pPr>
        <w:pStyle w:val="normal0"/>
      </w:pPr>
    </w:p>
    <w:p w:rsidR="00FB5C08" w:rsidRPr="00A44B80" w:rsidRDefault="004841E1">
      <w:pPr>
        <w:pStyle w:val="normal0"/>
      </w:pPr>
      <w:r w:rsidRPr="00A44B80">
        <w:t>2024</w:t>
      </w:r>
      <w:r w:rsidR="00B94BF2" w:rsidRPr="00A44B80">
        <w:t>-01-03</w:t>
      </w:r>
    </w:p>
    <w:p w:rsidR="00FB5C08" w:rsidRDefault="00833A3D">
      <w:pPr>
        <w:pStyle w:val="normal0"/>
      </w:pPr>
      <w:proofErr w:type="spellStart"/>
      <w:r w:rsidRPr="00A44B80">
        <w:t>ÖNKF:s</w:t>
      </w:r>
      <w:proofErr w:type="spellEnd"/>
      <w:r w:rsidRPr="00A44B80">
        <w:t xml:space="preserve"> styrelse</w:t>
      </w:r>
    </w:p>
    <w:p w:rsidR="00C57F4F" w:rsidRDefault="00C57F4F">
      <w:pPr>
        <w:pStyle w:val="normal0"/>
      </w:pPr>
    </w:p>
    <w:p w:rsidR="00C57F4F" w:rsidRDefault="00C57F4F">
      <w:pPr>
        <w:pStyle w:val="normal0"/>
      </w:pPr>
    </w:p>
    <w:p w:rsidR="006A50DA" w:rsidRPr="00833A3D" w:rsidRDefault="006A50DA">
      <w:pPr>
        <w:pStyle w:val="normal0"/>
      </w:pPr>
    </w:p>
    <w:sectPr w:rsidR="006A50DA" w:rsidRPr="00833A3D" w:rsidSect="00FB5C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FB5C08"/>
    <w:rsid w:val="000F645B"/>
    <w:rsid w:val="0019309B"/>
    <w:rsid w:val="002C1780"/>
    <w:rsid w:val="002F7A1B"/>
    <w:rsid w:val="0041464E"/>
    <w:rsid w:val="00475D40"/>
    <w:rsid w:val="004841E1"/>
    <w:rsid w:val="005607AB"/>
    <w:rsid w:val="00582111"/>
    <w:rsid w:val="006251B8"/>
    <w:rsid w:val="00673C33"/>
    <w:rsid w:val="006A50DA"/>
    <w:rsid w:val="006D1230"/>
    <w:rsid w:val="00786390"/>
    <w:rsid w:val="00833A3D"/>
    <w:rsid w:val="00A44B80"/>
    <w:rsid w:val="00B94BF2"/>
    <w:rsid w:val="00C57F4F"/>
    <w:rsid w:val="00C92D75"/>
    <w:rsid w:val="00CF111B"/>
    <w:rsid w:val="00D33687"/>
    <w:rsid w:val="00DB2C31"/>
    <w:rsid w:val="00E30422"/>
    <w:rsid w:val="00FB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45B"/>
  </w:style>
  <w:style w:type="paragraph" w:styleId="Rubrik1">
    <w:name w:val="heading 1"/>
    <w:basedOn w:val="normal0"/>
    <w:next w:val="normal0"/>
    <w:rsid w:val="00FB5C0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0"/>
    <w:next w:val="normal0"/>
    <w:rsid w:val="00FB5C0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0"/>
    <w:next w:val="normal0"/>
    <w:rsid w:val="00FB5C0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0"/>
    <w:next w:val="normal0"/>
    <w:rsid w:val="00FB5C0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0"/>
    <w:next w:val="normal0"/>
    <w:rsid w:val="00FB5C08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0"/>
    <w:next w:val="normal0"/>
    <w:rsid w:val="00FB5C0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FB5C08"/>
  </w:style>
  <w:style w:type="table" w:customStyle="1" w:styleId="TableNormal">
    <w:name w:val="Table Normal"/>
    <w:rsid w:val="00FB5C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rsid w:val="00FB5C08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0"/>
    <w:next w:val="normal0"/>
    <w:rsid w:val="00FB5C08"/>
    <w:pPr>
      <w:keepNext/>
      <w:keepLines/>
      <w:spacing w:after="320"/>
    </w:pPr>
    <w:rPr>
      <w:color w:val="666666"/>
      <w:sz w:val="30"/>
      <w:szCs w:val="3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0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0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489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Sylve_H</dc:creator>
  <cp:lastModifiedBy>Sylve_H</cp:lastModifiedBy>
  <cp:revision>13</cp:revision>
  <dcterms:created xsi:type="dcterms:W3CDTF">2023-12-27T15:26:00Z</dcterms:created>
  <dcterms:modified xsi:type="dcterms:W3CDTF">2024-01-04T17:33:00Z</dcterms:modified>
</cp:coreProperties>
</file>